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E8F1" w14:textId="3BC4FDF7" w:rsidR="00424A8F" w:rsidRPr="0078529C" w:rsidRDefault="00424A8F" w:rsidP="00744241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5426"/>
      </w:tblGrid>
      <w:tr w:rsidR="00B91E9B" w:rsidRPr="004E7ACE" w14:paraId="0B61E340" w14:textId="77777777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5F9C" w14:textId="77777777"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978" w14:textId="77777777"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İdari ve Mali İşler Daire Başkanlığı YÜKSEKÖĞRETİM KURUMLARI</w:t>
            </w:r>
          </w:p>
        </w:tc>
      </w:tr>
      <w:tr w:rsidR="00B91E9B" w:rsidRPr="004E7ACE" w14:paraId="37D34DB9" w14:textId="77777777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9A2" w14:textId="77777777"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5C35" w14:textId="77777777" w:rsidR="00B91E9B" w:rsidRPr="004E7ACE" w:rsidRDefault="00B91E9B" w:rsidP="00D85261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…….…/…..…./</w:t>
            </w:r>
            <w:r w:rsidR="00D85261">
              <w:rPr>
                <w:rFonts w:ascii="Times New Roman" w:hAnsi="Times New Roman"/>
              </w:rPr>
              <w:t>……</w:t>
            </w:r>
          </w:p>
        </w:tc>
      </w:tr>
      <w:tr w:rsidR="00B91E9B" w:rsidRPr="004E7ACE" w14:paraId="445071B3" w14:textId="77777777" w:rsidTr="004E7ACE">
        <w:trPr>
          <w:trHeight w:val="3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7E56" w14:textId="77777777"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………………………………………………………… MAKAMINA</w:t>
            </w:r>
          </w:p>
        </w:tc>
      </w:tr>
      <w:tr w:rsidR="00B91E9B" w:rsidRPr="004E7ACE" w14:paraId="2FAD02BB" w14:textId="77777777" w:rsidTr="004E7ACE">
        <w:trPr>
          <w:trHeight w:val="3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AC4E" w14:textId="77777777"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14:paraId="0CC21928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3F9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983D" w14:textId="0A86789C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14:paraId="5C63AB89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C177" w14:textId="77777777"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B2F8" w14:textId="63CDB74F"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14:paraId="2A7552DB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7FA2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407" w14:textId="77777777" w:rsidR="007F1F74" w:rsidRPr="004E7ACE" w:rsidRDefault="007F1F74" w:rsidP="002E6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14:paraId="20C07FEC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6BE1" w14:textId="77777777"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8C26" w14:textId="77777777" w:rsidR="007F1F74" w:rsidRPr="004E7ACE" w:rsidRDefault="00A14F06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</w:p>
        </w:tc>
      </w:tr>
      <w:tr w:rsidR="007F1F74" w:rsidRPr="004E7ACE" w14:paraId="207CAB85" w14:textId="77777777" w:rsidTr="00BE61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4CB7" w14:textId="77777777" w:rsidR="007F1F74" w:rsidRPr="004E7ACE" w:rsidRDefault="00990F8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C300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0,00 TRY</w:t>
            </w:r>
          </w:p>
        </w:tc>
      </w:tr>
      <w:tr w:rsidR="007F1F74" w:rsidRPr="004E7ACE" w14:paraId="742BC271" w14:textId="77777777" w:rsidTr="004E7ACE">
        <w:trPr>
          <w:trHeight w:val="3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2F5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14:paraId="5822F8BD" w14:textId="77777777" w:rsidTr="004E7ACE">
        <w:trPr>
          <w:trHeight w:val="3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6967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0B741A" w14:textId="5EDE7DB3" w:rsidR="007F1F74" w:rsidRPr="004E7ACE" w:rsidRDefault="00BC2BDE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Üniversitemiz alim isi için asagida isim ve unvanlari yazili kisilerden olusacak görevlilerin, söz konusu isin 4734 sayili K.I.K.nun 22/d Bendi `ne göre 2021 yili 62-239-756-11432-509-3-02-06-01 kaleminden alinmasi, Strateji Gelistirme Daire Baskanligi tarafindan ödenmesi hususunda;             Geregini bilgilerinize arz ederim.  Piyasa fiyat arastirmasi yapmakla görevli personel  Baskan Büro Personeli  Üye:               Isçi  Üye: </w:t>
            </w:r>
          </w:p>
          <w:p w14:paraId="3771E190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E71C2B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3062B5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477F5C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EDE2D0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AD46D2" w14:textId="77777777" w:rsidR="00E522A3" w:rsidRDefault="00E522A3" w:rsidP="004C40B5"/>
    <w:p w14:paraId="2282D02A" w14:textId="77777777" w:rsidR="00E522A3" w:rsidRPr="00BE6174" w:rsidRDefault="00BE6174" w:rsidP="00BE61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Teklif Veren Gerçek/Tüzel Kişiler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60"/>
        <w:gridCol w:w="1744"/>
        <w:gridCol w:w="2126"/>
        <w:gridCol w:w="1985"/>
      </w:tblGrid>
      <w:tr w:rsidR="00E522A3" w14:paraId="47303C86" w14:textId="77777777" w:rsidTr="00DF6CEE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A7FD" w14:textId="77777777" w:rsidR="00E522A3" w:rsidRDefault="00E522A3" w:rsidP="005C453C">
            <w:pPr>
              <w:pStyle w:val="GvdeMetni2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(Mal/Hizmet/Yapım İşi)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4863" w14:textId="77777777" w:rsidR="00E522A3" w:rsidRPr="001E0067" w:rsidRDefault="00E522A3" w:rsidP="005C453C">
            <w:pPr>
              <w:pStyle w:val="GvdeMetni2"/>
              <w:rPr>
                <w:rFonts w:ascii="Times New Roman" w:hAnsi="Times New Roman"/>
                <w:b/>
                <w:sz w:val="24"/>
              </w:rPr>
            </w:pPr>
            <w:r w:rsidRPr="00A04259">
              <w:rPr>
                <w:rFonts w:ascii="Times New Roman" w:hAnsi="Times New Roman"/>
                <w:b/>
                <w:sz w:val="24"/>
              </w:rPr>
              <w:t>Gerçek/Tüzel Kişinin Adı ve Soyadı/Ticaret Unvanı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CFA3" w14:textId="77777777" w:rsidR="00E522A3" w:rsidRPr="001E0067" w:rsidRDefault="00E522A3" w:rsidP="005C453C">
            <w:pPr>
              <w:pStyle w:val="GvdeMetni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Teklif Ettiği Fiyat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799B" w14:textId="77777777" w:rsidR="00E522A3" w:rsidRDefault="00E522A3" w:rsidP="005C453C">
            <w:pPr>
              <w:pStyle w:val="GvdeMetni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Piyasa Fiyat Araştırmasında Dikkate Alındı mı?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FD88" w14:textId="77777777" w:rsidR="00E522A3" w:rsidRDefault="00E522A3" w:rsidP="005C453C">
            <w:pPr>
              <w:pStyle w:val="GvdeMetni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Açıklama</w:t>
            </w:r>
          </w:p>
        </w:tc>
      </w:tr>
      <w:tr w:rsidR="00E522A3" w14:paraId="0BF7F472" w14:textId="77777777" w:rsidTr="00DF6CEE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ACA9" w14:textId="18892D3F" w:rsidR="00E522A3" w:rsidRPr="00BC07CC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89EB" w14:textId="77777777"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AA87" w14:textId="77777777"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D2B0" w14:textId="77777777"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7504" w14:textId="77777777"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</w:tr>
      <w:tr w:rsidR="00E522A3" w14:paraId="72A753E0" w14:textId="77777777" w:rsidTr="00DF6CEE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72A9" w14:textId="7777777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8E8A" w14:textId="5CEBD833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3979" w14:textId="5B0EAC10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9BAA" w14:textId="61998EF8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841" w14:textId="7777777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Fiyat Teklifi Uygundur.</w:t>
            </w:r>
          </w:p>
        </w:tc>
      </w:tr>
      <w:tr w:rsidR="00E522A3" w14:paraId="5F6F806A" w14:textId="77777777" w:rsidTr="00DF6CEE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B668" w14:textId="7777777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7B56" w14:textId="389ABB1E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7DFD" w14:textId="37D9C65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3464" w14:textId="5ED1F611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C64F" w14:textId="7777777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Fiyat Teklifi Uygundur.</w:t>
            </w:r>
          </w:p>
        </w:tc>
      </w:tr>
      <w:tr w:rsidR="00E522A3" w14:paraId="1A32B96A" w14:textId="77777777" w:rsidTr="00DF6CEE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59CB" w14:textId="7777777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A12D" w14:textId="06F50668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32C8" w14:textId="341AE5F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112E" w14:textId="23093AA1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C21D" w14:textId="77777777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Fiyat Teklifi Uygundur.</w:t>
            </w:r>
          </w:p>
        </w:tc>
      </w:tr>
    </w:tbl>
    <w:p w14:paraId="26FFDA0C" w14:textId="396A91FB" w:rsidR="00E522A3" w:rsidRDefault="00E522A3" w:rsidP="004C40B5"/>
    <w:p w14:paraId="486F1470" w14:textId="44F0BB54" w:rsidR="00A400AA" w:rsidRDefault="00A400AA" w:rsidP="004C40B5"/>
    <w:p w14:paraId="5BD46BC5" w14:textId="1539C1AB" w:rsidR="00A400AA" w:rsidRDefault="00A400AA" w:rsidP="004C40B5"/>
    <w:p w14:paraId="405CBD39" w14:textId="77777777" w:rsidR="00E522A3" w:rsidRPr="00BE6174" w:rsidRDefault="00BE6174" w:rsidP="00BE61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Alım Yapılması Uygun Görülen Gerçek/Tüzel Kişiler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413"/>
        <w:gridCol w:w="1908"/>
        <w:gridCol w:w="3402"/>
      </w:tblGrid>
      <w:tr w:rsidR="00E522A3" w14:paraId="37F179E7" w14:textId="77777777" w:rsidTr="00DF6C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CC2" w14:textId="77777777" w:rsidR="00E522A3" w:rsidRDefault="00E522A3" w:rsidP="005C453C">
            <w:pPr>
              <w:pStyle w:val="GvdeMetni2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(Mal/Hizmet/Yapım İşi)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0B48" w14:textId="77777777" w:rsidR="00E522A3" w:rsidRPr="001E0067" w:rsidRDefault="00E522A3" w:rsidP="005C453C">
            <w:pPr>
              <w:pStyle w:val="GvdeMetni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Gerçek/Tüzel Kişinin </w:t>
            </w:r>
            <w:r w:rsidRPr="001E0067">
              <w:rPr>
                <w:rFonts w:ascii="Times New Roman" w:hAnsi="Times New Roman"/>
                <w:b/>
                <w:sz w:val="24"/>
              </w:rPr>
              <w:t>Adı ve Soyadı/Ticaret Unvanı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839A" w14:textId="77777777" w:rsidR="00E522A3" w:rsidRPr="001E0067" w:rsidRDefault="00E522A3" w:rsidP="005C453C">
            <w:pPr>
              <w:pStyle w:val="GvdeMetni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Gerçek/Tüzel Kişinin Adresi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7880" w14:textId="77777777" w:rsidR="00E522A3" w:rsidRPr="001E0067" w:rsidRDefault="00E522A3" w:rsidP="005C453C">
            <w:pPr>
              <w:pStyle w:val="GvdeMetni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Teklif Ettiği Fiyat</w:t>
            </w:r>
          </w:p>
        </w:tc>
      </w:tr>
      <w:tr w:rsidR="00E522A3" w14:paraId="1706166B" w14:textId="77777777" w:rsidTr="00DF6C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5D9F" w14:textId="77777777" w:rsidR="00E522A3" w:rsidRPr="00BC07CC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b/>
                <w:sz w:val="24"/>
              </w:rPr>
            </w:pPr>
            <w:r w:rsidRPr="00BC07CC">
              <w:rPr>
                <w:rFonts w:ascii="Times New Roman" w:hAnsi="Times New Roman"/>
                <w:b/>
                <w:sz w:val="24"/>
              </w:rPr>
              <w:t>KARBONDİOKSİT (CO2) İNKÜBATÖR CİHAZ ALIMI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7A45" w14:textId="77777777" w:rsidR="00E522A3" w:rsidRDefault="00E522A3" w:rsidP="005C453C">
            <w:pPr>
              <w:pStyle w:val="GvdeMetni2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D48" w14:textId="77777777" w:rsidR="00E522A3" w:rsidRDefault="00E522A3" w:rsidP="005C453C">
            <w:pPr>
              <w:pStyle w:val="GvdeMetni2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A282" w14:textId="77777777" w:rsidR="00E522A3" w:rsidRDefault="00E522A3" w:rsidP="005C453C">
            <w:pPr>
              <w:pStyle w:val="GvdeMetni2"/>
            </w:pPr>
          </w:p>
        </w:tc>
      </w:tr>
      <w:tr w:rsidR="00E522A3" w14:paraId="7BC807AC" w14:textId="77777777" w:rsidTr="00DF6CEE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BB65" w14:textId="77777777"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832" w14:textId="5F306E5A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C38" w14:textId="7CF1B16C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CA2D" w14:textId="010376D0"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43DB3DD5" w14:textId="77777777" w:rsidR="00E522A3" w:rsidRDefault="00E522A3" w:rsidP="004C40B5"/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387"/>
      </w:tblGrid>
      <w:tr w:rsidR="00E522A3" w14:paraId="43C8C2C7" w14:textId="77777777" w:rsidTr="00DF6CEE">
        <w:tc>
          <w:tcPr>
            <w:tcW w:w="9993" w:type="dxa"/>
            <w:gridSpan w:val="2"/>
            <w:shd w:val="clear" w:color="auto" w:fill="auto"/>
          </w:tcPr>
          <w:p w14:paraId="4CDFE108" w14:textId="77777777" w:rsidR="00E522A3" w:rsidRDefault="00E522A3" w:rsidP="00424A8F">
            <w:pPr>
              <w:spacing w:after="0"/>
              <w:jc w:val="center"/>
            </w:pPr>
            <w:r w:rsidRPr="00424A8F">
              <w:rPr>
                <w:rFonts w:ascii="Times New Roman" w:hAnsi="Times New Roman"/>
              </w:rPr>
              <w:t>ONAY</w:t>
            </w:r>
          </w:p>
        </w:tc>
      </w:tr>
      <w:tr w:rsidR="00E522A3" w14:paraId="0F676CCC" w14:textId="77777777" w:rsidTr="00DF6CEE">
        <w:tc>
          <w:tcPr>
            <w:tcW w:w="4606" w:type="dxa"/>
            <w:shd w:val="clear" w:color="auto" w:fill="auto"/>
          </w:tcPr>
          <w:p w14:paraId="07E52217" w14:textId="77777777" w:rsidR="00DF6CEE" w:rsidRDefault="00DF6CEE" w:rsidP="00DF6C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Belirtilen işin yukarıda alım yapılması uygu</w:t>
            </w:r>
            <w:r w:rsidR="00B508BA">
              <w:rPr>
                <w:rFonts w:ascii="Times New Roman" w:hAnsi="Times New Roman"/>
              </w:rPr>
              <w:t>n görülen kişilerden Kamu İhale</w:t>
            </w:r>
            <w:r>
              <w:rPr>
                <w:rFonts w:ascii="Times New Roman" w:hAnsi="Times New Roman"/>
              </w:rPr>
              <w:t xml:space="preserve"> </w:t>
            </w:r>
            <w:r w:rsidR="0094331F">
              <w:rPr>
                <w:rFonts w:ascii="Times New Roman" w:hAnsi="Times New Roman"/>
              </w:rPr>
              <w:t>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temin yoluyla satın alınması hususunda onaylarınızı arz ederim.                                               </w:t>
            </w:r>
          </w:p>
          <w:p w14:paraId="7C597F01" w14:textId="77777777" w:rsidR="00E522A3" w:rsidRPr="00424A8F" w:rsidRDefault="00E522A3" w:rsidP="00424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6A417A" w14:textId="77777777" w:rsidR="00E522A3" w:rsidRPr="00424A8F" w:rsidRDefault="00E522A3" w:rsidP="00424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E9F63" w14:textId="77777777" w:rsidR="00E522A3" w:rsidRPr="00424A8F" w:rsidRDefault="00E522A3" w:rsidP="00424A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159066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…./…./….</w:t>
            </w:r>
          </w:p>
          <w:p w14:paraId="2A51876D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C5296E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Adı SOYADI</w:t>
            </w:r>
          </w:p>
          <w:p w14:paraId="6AD329B7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Unvanı</w:t>
            </w:r>
          </w:p>
          <w:p w14:paraId="41F439A2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İmzası</w:t>
            </w:r>
          </w:p>
        </w:tc>
        <w:tc>
          <w:tcPr>
            <w:tcW w:w="5387" w:type="dxa"/>
            <w:shd w:val="clear" w:color="auto" w:fill="auto"/>
          </w:tcPr>
          <w:p w14:paraId="5153C1E9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42DB1E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DCCEB6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UYGUNDUR</w:t>
            </w:r>
          </w:p>
          <w:p w14:paraId="71F2FA86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81E1CA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BFC6A5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.…/..../….</w:t>
            </w:r>
          </w:p>
          <w:p w14:paraId="5E346DA0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Harcama Yetkilisi</w:t>
            </w:r>
          </w:p>
          <w:p w14:paraId="1C5E6A1F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Adı SOYADI</w:t>
            </w:r>
          </w:p>
          <w:p w14:paraId="6D19D650" w14:textId="77777777"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A8F">
              <w:rPr>
                <w:rFonts w:ascii="Times New Roman" w:hAnsi="Times New Roman"/>
              </w:rPr>
              <w:t>Unvanı</w:t>
            </w:r>
          </w:p>
          <w:p w14:paraId="133FBDF7" w14:textId="77777777" w:rsidR="00E522A3" w:rsidRDefault="00E522A3" w:rsidP="00424A8F">
            <w:pPr>
              <w:spacing w:line="240" w:lineRule="auto"/>
            </w:pPr>
            <w:r w:rsidRPr="00424A8F">
              <w:rPr>
                <w:rFonts w:ascii="Times New Roman" w:hAnsi="Times New Roman"/>
              </w:rPr>
              <w:t xml:space="preserve">                                  </w:t>
            </w:r>
            <w:r w:rsidR="004A4903">
              <w:rPr>
                <w:rFonts w:ascii="Times New Roman" w:hAnsi="Times New Roman"/>
              </w:rPr>
              <w:t xml:space="preserve">       </w:t>
            </w:r>
            <w:r w:rsidRPr="00424A8F">
              <w:rPr>
                <w:rFonts w:ascii="Times New Roman" w:hAnsi="Times New Roman"/>
              </w:rPr>
              <w:t>İmzası</w:t>
            </w:r>
          </w:p>
        </w:tc>
      </w:tr>
    </w:tbl>
    <w:p w14:paraId="0DC58D34" w14:textId="77777777" w:rsidR="00E522A3" w:rsidRDefault="00E522A3" w:rsidP="004C40B5"/>
    <w:p w14:paraId="6EC6B51E" w14:textId="77777777" w:rsidR="0084720C" w:rsidRDefault="0084720C" w:rsidP="0084720C">
      <w:r>
        <w:t>EK : Piyasa Fiyat Araştırması Tutanağı ve ekleri</w:t>
      </w:r>
    </w:p>
    <w:p w14:paraId="581F26B3" w14:textId="77777777" w:rsidR="00B91E9B" w:rsidRPr="004E7ACE" w:rsidRDefault="00B91E9B" w:rsidP="0084720C"/>
    <w:sectPr w:rsidR="00B91E9B" w:rsidRPr="004E7ACE" w:rsidSect="00D34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CF4F" w14:textId="77777777" w:rsidR="002F0E14" w:rsidRDefault="002F0E14" w:rsidP="00D34582">
      <w:pPr>
        <w:spacing w:after="0" w:line="240" w:lineRule="auto"/>
      </w:pPr>
      <w:r>
        <w:separator/>
      </w:r>
    </w:p>
  </w:endnote>
  <w:endnote w:type="continuationSeparator" w:id="0">
    <w:p w14:paraId="6BC1D5E7" w14:textId="77777777" w:rsidR="002F0E14" w:rsidRDefault="002F0E14" w:rsidP="00D3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0B29" w14:textId="77777777" w:rsidR="00D34582" w:rsidRDefault="00D34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34582" w:rsidRPr="00D34582" w14:paraId="75384F29" w14:textId="77777777" w:rsidTr="00DB75A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47EA42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tr-TR"/>
            </w:rPr>
          </w:pPr>
          <w:bookmarkStart w:id="1" w:name="_Hlk85100968"/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F2CC9E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A0B47A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Yürürlük Onayı</w:t>
          </w:r>
        </w:p>
      </w:tc>
    </w:tr>
    <w:tr w:rsidR="00D34582" w:rsidRPr="00D34582" w14:paraId="41EAD454" w14:textId="77777777" w:rsidTr="00DB75A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1C37F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58C51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414ED92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Üst Yönetici</w:t>
          </w:r>
        </w:p>
      </w:tc>
    </w:tr>
    <w:bookmarkEnd w:id="1"/>
  </w:tbl>
  <w:p w14:paraId="658A5300" w14:textId="77777777" w:rsidR="00D34582" w:rsidRDefault="00D345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E15" w14:textId="77777777" w:rsidR="00D34582" w:rsidRDefault="00D34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6EF6" w14:textId="77777777" w:rsidR="002F0E14" w:rsidRDefault="002F0E14" w:rsidP="00D34582">
      <w:pPr>
        <w:spacing w:after="0" w:line="240" w:lineRule="auto"/>
      </w:pPr>
      <w:r>
        <w:separator/>
      </w:r>
    </w:p>
  </w:footnote>
  <w:footnote w:type="continuationSeparator" w:id="0">
    <w:p w14:paraId="642E545E" w14:textId="77777777" w:rsidR="002F0E14" w:rsidRDefault="002F0E14" w:rsidP="00D3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5439" w14:textId="77777777" w:rsidR="00D34582" w:rsidRDefault="00D34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3"/>
      <w:gridCol w:w="5470"/>
      <w:gridCol w:w="1808"/>
      <w:gridCol w:w="1296"/>
    </w:tblGrid>
    <w:tr w:rsidR="00D34582" w:rsidRPr="00D34582" w14:paraId="6CA40EAF" w14:textId="77777777" w:rsidTr="00DB75AF">
      <w:trPr>
        <w:trHeight w:val="273"/>
      </w:trPr>
      <w:tc>
        <w:tcPr>
          <w:tcW w:w="1685" w:type="dxa"/>
          <w:vMerge w:val="restart"/>
          <w:vAlign w:val="center"/>
        </w:tcPr>
        <w:p w14:paraId="661CDEB9" w14:textId="532B780B" w:rsidR="00D34582" w:rsidRPr="00D34582" w:rsidRDefault="002F0E14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>
            <w:rPr>
              <w:rFonts w:ascii="Arial" w:eastAsia="Times New Roman" w:hAnsi="Arial" w:cs="Arial"/>
              <w:noProof/>
              <w:szCs w:val="24"/>
              <w:lang w:eastAsia="tr-TR"/>
            </w:rPr>
            <w:pict w14:anchorId="7FEA1B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66pt;height:66pt;visibility:visible;mso-wrap-style:square">
                <v:imagedata r:id="rId1" o:title=""/>
              </v:shape>
            </w:pict>
          </w:r>
        </w:p>
      </w:tc>
      <w:tc>
        <w:tcPr>
          <w:tcW w:w="5545" w:type="dxa"/>
          <w:vMerge w:val="restart"/>
          <w:vAlign w:val="center"/>
        </w:tcPr>
        <w:p w14:paraId="0B4F5415" w14:textId="77777777" w:rsidR="00A06600" w:rsidRDefault="00A06600" w:rsidP="00A0660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17C4885B" w14:textId="26128721" w:rsidR="00D34582" w:rsidRPr="0078529C" w:rsidRDefault="00D34582" w:rsidP="00A0660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8529C">
            <w:rPr>
              <w:rFonts w:ascii="Times New Roman" w:hAnsi="Times New Roman"/>
              <w:b/>
              <w:sz w:val="24"/>
              <w:szCs w:val="24"/>
            </w:rPr>
            <w:t>DOĞRUDAN TEMİN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SONUÇ ONAY BELGE</w:t>
          </w:r>
          <w:bookmarkStart w:id="0" w:name="_GoBack"/>
          <w:bookmarkEnd w:id="0"/>
          <w:r>
            <w:rPr>
              <w:rFonts w:ascii="Times New Roman" w:hAnsi="Times New Roman"/>
              <w:b/>
              <w:sz w:val="24"/>
              <w:szCs w:val="24"/>
            </w:rPr>
            <w:t xml:space="preserve"> FORMU</w:t>
          </w:r>
        </w:p>
        <w:p w14:paraId="7C99427C" w14:textId="45ACF875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</w:p>
      </w:tc>
      <w:tc>
        <w:tcPr>
          <w:tcW w:w="1821" w:type="dxa"/>
          <w:vAlign w:val="center"/>
        </w:tcPr>
        <w:p w14:paraId="1E9899BE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Doküman No</w:t>
          </w:r>
        </w:p>
      </w:tc>
      <w:tc>
        <w:tcPr>
          <w:tcW w:w="1206" w:type="dxa"/>
          <w:vAlign w:val="center"/>
        </w:tcPr>
        <w:p w14:paraId="5F4EC9E4" w14:textId="60632565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lang w:eastAsia="tr-TR"/>
            </w:rPr>
            <w:t>FR</w:t>
          </w: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t>.</w:t>
          </w:r>
          <w:r>
            <w:rPr>
              <w:rFonts w:ascii="Times New Roman" w:eastAsia="Times New Roman" w:hAnsi="Times New Roman"/>
              <w:b/>
              <w:sz w:val="24"/>
              <w:lang w:eastAsia="tr-TR"/>
            </w:rPr>
            <w:t>417</w:t>
          </w:r>
        </w:p>
      </w:tc>
    </w:tr>
    <w:tr w:rsidR="00D34582" w:rsidRPr="00D34582" w14:paraId="49E2B923" w14:textId="77777777" w:rsidTr="00DB75AF">
      <w:trPr>
        <w:trHeight w:val="273"/>
      </w:trPr>
      <w:tc>
        <w:tcPr>
          <w:tcW w:w="1685" w:type="dxa"/>
          <w:vMerge/>
          <w:vAlign w:val="center"/>
        </w:tcPr>
        <w:p w14:paraId="6CD44E20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545" w:type="dxa"/>
          <w:vMerge/>
          <w:vAlign w:val="center"/>
        </w:tcPr>
        <w:p w14:paraId="27C619E3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tr-TR"/>
            </w:rPr>
          </w:pPr>
        </w:p>
      </w:tc>
      <w:tc>
        <w:tcPr>
          <w:tcW w:w="1821" w:type="dxa"/>
          <w:vAlign w:val="center"/>
        </w:tcPr>
        <w:p w14:paraId="75DBE178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İlk Yayın Tarihi</w:t>
          </w:r>
        </w:p>
      </w:tc>
      <w:tc>
        <w:tcPr>
          <w:tcW w:w="1206" w:type="dxa"/>
          <w:vAlign w:val="center"/>
        </w:tcPr>
        <w:p w14:paraId="0F65A7CA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t>31.10.2023</w:t>
          </w:r>
        </w:p>
      </w:tc>
    </w:tr>
    <w:tr w:rsidR="00D34582" w:rsidRPr="00D34582" w14:paraId="417D711B" w14:textId="77777777" w:rsidTr="00DB75AF">
      <w:trPr>
        <w:trHeight w:val="273"/>
      </w:trPr>
      <w:tc>
        <w:tcPr>
          <w:tcW w:w="1685" w:type="dxa"/>
          <w:vMerge/>
          <w:vAlign w:val="center"/>
        </w:tcPr>
        <w:p w14:paraId="19E55BDE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545" w:type="dxa"/>
          <w:vMerge/>
          <w:vAlign w:val="center"/>
        </w:tcPr>
        <w:p w14:paraId="0F02198F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tr-TR"/>
            </w:rPr>
          </w:pPr>
        </w:p>
      </w:tc>
      <w:tc>
        <w:tcPr>
          <w:tcW w:w="1821" w:type="dxa"/>
          <w:vAlign w:val="center"/>
        </w:tcPr>
        <w:p w14:paraId="5E9B487B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Revizyon Tarihi</w:t>
          </w:r>
        </w:p>
      </w:tc>
      <w:tc>
        <w:tcPr>
          <w:tcW w:w="1206" w:type="dxa"/>
          <w:vAlign w:val="center"/>
        </w:tcPr>
        <w:p w14:paraId="0638861B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t>-</w:t>
          </w:r>
        </w:p>
      </w:tc>
    </w:tr>
    <w:tr w:rsidR="00D34582" w:rsidRPr="00D34582" w14:paraId="57B911D0" w14:textId="77777777" w:rsidTr="00DB75AF">
      <w:trPr>
        <w:trHeight w:val="273"/>
      </w:trPr>
      <w:tc>
        <w:tcPr>
          <w:tcW w:w="1685" w:type="dxa"/>
          <w:vMerge/>
          <w:vAlign w:val="center"/>
        </w:tcPr>
        <w:p w14:paraId="0468F49A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545" w:type="dxa"/>
          <w:vMerge/>
          <w:vAlign w:val="center"/>
        </w:tcPr>
        <w:p w14:paraId="497C589D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21" w:type="dxa"/>
          <w:vAlign w:val="center"/>
        </w:tcPr>
        <w:p w14:paraId="4260605E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Revizyon No</w:t>
          </w:r>
        </w:p>
      </w:tc>
      <w:tc>
        <w:tcPr>
          <w:tcW w:w="1206" w:type="dxa"/>
          <w:vAlign w:val="center"/>
        </w:tcPr>
        <w:p w14:paraId="065DCE1E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t>0</w:t>
          </w:r>
        </w:p>
      </w:tc>
    </w:tr>
    <w:tr w:rsidR="00D34582" w:rsidRPr="00D34582" w14:paraId="17AA8DFC" w14:textId="77777777" w:rsidTr="00DB75AF">
      <w:trPr>
        <w:trHeight w:val="273"/>
      </w:trPr>
      <w:tc>
        <w:tcPr>
          <w:tcW w:w="1685" w:type="dxa"/>
          <w:vMerge/>
          <w:vAlign w:val="center"/>
        </w:tcPr>
        <w:p w14:paraId="71ED4C40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545" w:type="dxa"/>
          <w:vMerge/>
          <w:vAlign w:val="center"/>
        </w:tcPr>
        <w:p w14:paraId="37931E79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21" w:type="dxa"/>
          <w:vAlign w:val="center"/>
        </w:tcPr>
        <w:p w14:paraId="2204DF1A" w14:textId="77777777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sz w:val="24"/>
              <w:lang w:eastAsia="tr-TR"/>
            </w:rPr>
            <w:t>Sayfa</w:t>
          </w:r>
        </w:p>
      </w:tc>
      <w:tc>
        <w:tcPr>
          <w:tcW w:w="1206" w:type="dxa"/>
          <w:vAlign w:val="center"/>
        </w:tcPr>
        <w:p w14:paraId="2FEFA570" w14:textId="77FCC4C9" w:rsidR="00D34582" w:rsidRPr="00D34582" w:rsidRDefault="00D34582" w:rsidP="00D345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fldChar w:fldCharType="begin"/>
          </w: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instrText xml:space="preserve"> PAGE   \* MERGEFORMAT </w:instrText>
          </w: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fldChar w:fldCharType="separate"/>
          </w:r>
          <w:r w:rsidR="00A979A9">
            <w:rPr>
              <w:rFonts w:ascii="Times New Roman" w:eastAsia="Times New Roman" w:hAnsi="Times New Roman"/>
              <w:b/>
              <w:noProof/>
              <w:sz w:val="24"/>
              <w:lang w:eastAsia="tr-TR"/>
            </w:rPr>
            <w:t>1</w:t>
          </w: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fldChar w:fldCharType="end"/>
          </w:r>
          <w:r w:rsidRPr="00D34582">
            <w:rPr>
              <w:rFonts w:ascii="Times New Roman" w:eastAsia="Times New Roman" w:hAnsi="Times New Roman"/>
              <w:b/>
              <w:sz w:val="24"/>
              <w:lang w:eastAsia="tr-TR"/>
            </w:rPr>
            <w:t>/</w:t>
          </w:r>
          <w:r w:rsidRPr="00D34582">
            <w:rPr>
              <w:rFonts w:ascii="Times New Roman" w:eastAsia="Times New Roman" w:hAnsi="Times New Roman"/>
              <w:sz w:val="24"/>
              <w:lang w:eastAsia="tr-TR"/>
            </w:rPr>
            <w:fldChar w:fldCharType="begin"/>
          </w:r>
          <w:r w:rsidRPr="00D34582">
            <w:rPr>
              <w:rFonts w:ascii="Times New Roman" w:eastAsia="Times New Roman" w:hAnsi="Times New Roman"/>
              <w:sz w:val="24"/>
              <w:lang w:eastAsia="tr-TR"/>
            </w:rPr>
            <w:instrText xml:space="preserve"> NUMPAGES   \* MERGEFORMAT </w:instrText>
          </w:r>
          <w:r w:rsidRPr="00D34582">
            <w:rPr>
              <w:rFonts w:ascii="Times New Roman" w:eastAsia="Times New Roman" w:hAnsi="Times New Roman"/>
              <w:sz w:val="24"/>
              <w:lang w:eastAsia="tr-TR"/>
            </w:rPr>
            <w:fldChar w:fldCharType="separate"/>
          </w:r>
          <w:r w:rsidR="00A979A9" w:rsidRPr="00A979A9">
            <w:rPr>
              <w:rFonts w:ascii="Times New Roman" w:eastAsia="Times New Roman" w:hAnsi="Times New Roman"/>
              <w:b/>
              <w:noProof/>
              <w:sz w:val="24"/>
              <w:lang w:eastAsia="tr-TR"/>
            </w:rPr>
            <w:t>2</w:t>
          </w:r>
          <w:r w:rsidRPr="00D34582">
            <w:rPr>
              <w:rFonts w:ascii="Times New Roman" w:eastAsia="Times New Roman" w:hAnsi="Times New Roman"/>
              <w:b/>
              <w:noProof/>
              <w:sz w:val="24"/>
              <w:lang w:eastAsia="tr-TR"/>
            </w:rPr>
            <w:fldChar w:fldCharType="end"/>
          </w:r>
        </w:p>
      </w:tc>
    </w:tr>
  </w:tbl>
  <w:p w14:paraId="5E35C015" w14:textId="77777777" w:rsidR="00D34582" w:rsidRDefault="00D345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25C5" w14:textId="77777777" w:rsidR="00D34582" w:rsidRDefault="00D34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2B"/>
    <w:rsid w:val="000A126C"/>
    <w:rsid w:val="000A2BFB"/>
    <w:rsid w:val="00172FB4"/>
    <w:rsid w:val="00183A56"/>
    <w:rsid w:val="001C7A17"/>
    <w:rsid w:val="001E0D1C"/>
    <w:rsid w:val="0020505C"/>
    <w:rsid w:val="00257EFB"/>
    <w:rsid w:val="00267946"/>
    <w:rsid w:val="00271F27"/>
    <w:rsid w:val="002E2651"/>
    <w:rsid w:val="002F0E14"/>
    <w:rsid w:val="00332B83"/>
    <w:rsid w:val="00347641"/>
    <w:rsid w:val="003717FC"/>
    <w:rsid w:val="00391693"/>
    <w:rsid w:val="003A1533"/>
    <w:rsid w:val="003B5098"/>
    <w:rsid w:val="00424A8F"/>
    <w:rsid w:val="00427CD7"/>
    <w:rsid w:val="004A4903"/>
    <w:rsid w:val="004C40B5"/>
    <w:rsid w:val="004D32A4"/>
    <w:rsid w:val="004E7ACE"/>
    <w:rsid w:val="005C53C3"/>
    <w:rsid w:val="005C7B53"/>
    <w:rsid w:val="005E1AD5"/>
    <w:rsid w:val="006A76BF"/>
    <w:rsid w:val="006C60F7"/>
    <w:rsid w:val="006E3599"/>
    <w:rsid w:val="00744241"/>
    <w:rsid w:val="007E367A"/>
    <w:rsid w:val="007F0734"/>
    <w:rsid w:val="007F1F74"/>
    <w:rsid w:val="00805675"/>
    <w:rsid w:val="00823E5F"/>
    <w:rsid w:val="00834B16"/>
    <w:rsid w:val="0084720C"/>
    <w:rsid w:val="00854798"/>
    <w:rsid w:val="00891152"/>
    <w:rsid w:val="0094331F"/>
    <w:rsid w:val="00952FCF"/>
    <w:rsid w:val="0099053D"/>
    <w:rsid w:val="00990F81"/>
    <w:rsid w:val="00A06600"/>
    <w:rsid w:val="00A14F06"/>
    <w:rsid w:val="00A400AA"/>
    <w:rsid w:val="00A40FCD"/>
    <w:rsid w:val="00A56B18"/>
    <w:rsid w:val="00A949E0"/>
    <w:rsid w:val="00A979A9"/>
    <w:rsid w:val="00B13289"/>
    <w:rsid w:val="00B178DA"/>
    <w:rsid w:val="00B508BA"/>
    <w:rsid w:val="00B55A35"/>
    <w:rsid w:val="00B676BB"/>
    <w:rsid w:val="00B91E9B"/>
    <w:rsid w:val="00BC2BDE"/>
    <w:rsid w:val="00BD7986"/>
    <w:rsid w:val="00BE6174"/>
    <w:rsid w:val="00C07C57"/>
    <w:rsid w:val="00C4423B"/>
    <w:rsid w:val="00C97D6F"/>
    <w:rsid w:val="00CD6904"/>
    <w:rsid w:val="00CF0555"/>
    <w:rsid w:val="00D34582"/>
    <w:rsid w:val="00D37C41"/>
    <w:rsid w:val="00D45A7F"/>
    <w:rsid w:val="00D85261"/>
    <w:rsid w:val="00DB4B95"/>
    <w:rsid w:val="00DC3D9B"/>
    <w:rsid w:val="00DE79E6"/>
    <w:rsid w:val="00DF6CEE"/>
    <w:rsid w:val="00E30A38"/>
    <w:rsid w:val="00E522A3"/>
    <w:rsid w:val="00E57DEA"/>
    <w:rsid w:val="00E95575"/>
    <w:rsid w:val="00EA5AC7"/>
    <w:rsid w:val="00ED7C2B"/>
    <w:rsid w:val="00EE30ED"/>
    <w:rsid w:val="00F27539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975F"/>
  <w15:docId w15:val="{FA95E429-BB5D-4372-BBFD-CA06728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E522A3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/>
      <w:i/>
      <w:sz w:val="16"/>
      <w:szCs w:val="20"/>
      <w:lang w:eastAsia="tr-TR"/>
    </w:rPr>
  </w:style>
  <w:style w:type="character" w:customStyle="1" w:styleId="GvdeMetni2Char">
    <w:name w:val="Gövde Metni 2 Char"/>
    <w:link w:val="GvdeMetni2"/>
    <w:rsid w:val="00E522A3"/>
    <w:rPr>
      <w:rFonts w:ascii="Arial" w:eastAsia="Times New Roman" w:hAnsi="Arial"/>
      <w:i/>
      <w:sz w:val="16"/>
    </w:rPr>
  </w:style>
  <w:style w:type="paragraph" w:styleId="stBilgi">
    <w:name w:val="header"/>
    <w:basedOn w:val="Normal"/>
    <w:link w:val="stBilgiChar"/>
    <w:rsid w:val="00D345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3458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D345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34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DB51-2AA7-4C77-9A54-7A422A2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Alku</cp:lastModifiedBy>
  <cp:revision>8</cp:revision>
  <dcterms:created xsi:type="dcterms:W3CDTF">2023-10-31T12:28:00Z</dcterms:created>
  <dcterms:modified xsi:type="dcterms:W3CDTF">2023-10-31T12:55:00Z</dcterms:modified>
</cp:coreProperties>
</file>